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E252" w14:textId="02F656FE" w:rsidR="0036763E" w:rsidRPr="0063431C" w:rsidRDefault="001C3616" w:rsidP="001C3616">
      <w:pPr>
        <w:spacing w:line="480" w:lineRule="auto"/>
        <w:contextualSpacing/>
        <w:rPr>
          <w:rFonts w:ascii="Times New Roman" w:hAnsi="Times New Roman" w:cs="Times New Roman"/>
        </w:rPr>
      </w:pPr>
      <w:r w:rsidRPr="0063431C">
        <w:rPr>
          <w:rFonts w:ascii="Times New Roman" w:hAnsi="Times New Roman" w:cs="Times New Roman"/>
        </w:rPr>
        <w:t>Your Name</w:t>
      </w:r>
    </w:p>
    <w:p w14:paraId="3F741023" w14:textId="01C769CF" w:rsidR="001C3616" w:rsidRPr="0063431C" w:rsidRDefault="001C3616" w:rsidP="001C3616">
      <w:pPr>
        <w:spacing w:line="480" w:lineRule="auto"/>
        <w:contextualSpacing/>
        <w:rPr>
          <w:rFonts w:ascii="Times New Roman" w:hAnsi="Times New Roman" w:cs="Times New Roman"/>
        </w:rPr>
      </w:pPr>
      <w:r w:rsidRPr="0063431C">
        <w:rPr>
          <w:rFonts w:ascii="Times New Roman" w:hAnsi="Times New Roman" w:cs="Times New Roman"/>
        </w:rPr>
        <w:t>Teacher's Name</w:t>
      </w:r>
    </w:p>
    <w:p w14:paraId="5DE73F60" w14:textId="2AE500C6" w:rsidR="001C3616" w:rsidRPr="0063431C" w:rsidRDefault="001C3616" w:rsidP="001C3616">
      <w:pPr>
        <w:spacing w:line="480" w:lineRule="auto"/>
        <w:contextualSpacing/>
        <w:rPr>
          <w:rFonts w:ascii="Times New Roman" w:hAnsi="Times New Roman" w:cs="Times New Roman"/>
        </w:rPr>
      </w:pPr>
      <w:r w:rsidRPr="0063431C">
        <w:rPr>
          <w:rFonts w:ascii="Times New Roman" w:hAnsi="Times New Roman" w:cs="Times New Roman"/>
        </w:rPr>
        <w:t>Class</w:t>
      </w:r>
    </w:p>
    <w:p w14:paraId="2E5B8446" w14:textId="684D8BA5" w:rsidR="001C3616" w:rsidRPr="0063431C" w:rsidRDefault="001C3616" w:rsidP="001C3616">
      <w:pPr>
        <w:spacing w:line="480" w:lineRule="auto"/>
        <w:contextualSpacing/>
        <w:rPr>
          <w:rFonts w:ascii="Times New Roman" w:hAnsi="Times New Roman" w:cs="Times New Roman"/>
        </w:rPr>
      </w:pPr>
      <w:r w:rsidRPr="0063431C">
        <w:rPr>
          <w:rFonts w:ascii="Times New Roman" w:hAnsi="Times New Roman" w:cs="Times New Roman"/>
        </w:rPr>
        <w:t>1 October 2019</w:t>
      </w:r>
    </w:p>
    <w:p w14:paraId="6EE30A12" w14:textId="3B47BAD5" w:rsidR="0063431C" w:rsidRPr="0063431C" w:rsidRDefault="003874DD" w:rsidP="0063431C">
      <w:pPr>
        <w:spacing w:after="0" w:line="259" w:lineRule="auto"/>
        <w:jc w:val="center"/>
        <w:rPr>
          <w:rFonts w:ascii="Times New Roman" w:hAnsi="Times New Roman" w:cs="Times New Roman"/>
        </w:rPr>
      </w:pPr>
      <w:r>
        <w:rPr>
          <w:rFonts w:ascii="Times New Roman" w:hAnsi="Times New Roman" w:cs="Times New Roman"/>
        </w:rPr>
        <w:t>TSL Outline</w:t>
      </w:r>
    </w:p>
    <w:p w14:paraId="17064276" w14:textId="77777777" w:rsidR="0063431C" w:rsidRPr="0063431C" w:rsidRDefault="0063431C" w:rsidP="0063431C">
      <w:pPr>
        <w:spacing w:after="0" w:line="259" w:lineRule="auto"/>
        <w:jc w:val="center"/>
        <w:rPr>
          <w:rFonts w:ascii="Times New Roman" w:hAnsi="Times New Roman" w:cs="Times New Roman"/>
        </w:rPr>
      </w:pPr>
    </w:p>
    <w:p w14:paraId="6B054E9A" w14:textId="48F4EAC0" w:rsidR="0063431C" w:rsidRPr="0063431C" w:rsidRDefault="0063431C" w:rsidP="00291D7C">
      <w:pPr>
        <w:spacing w:after="0" w:line="480" w:lineRule="auto"/>
        <w:contextualSpacing/>
        <w:rPr>
          <w:rFonts w:ascii="Times New Roman" w:hAnsi="Times New Roman" w:cs="Times New Roman"/>
        </w:rPr>
      </w:pPr>
      <w:r w:rsidRPr="0063431C">
        <w:rPr>
          <w:rFonts w:ascii="Times New Roman" w:hAnsi="Times New Roman" w:cs="Times New Roman"/>
        </w:rPr>
        <w:t xml:space="preserve">Thesis: Type out </w:t>
      </w:r>
      <w:r w:rsidR="00C8271D">
        <w:rPr>
          <w:rFonts w:ascii="Times New Roman" w:hAnsi="Times New Roman" w:cs="Times New Roman"/>
        </w:rPr>
        <w:t>your Thesis Statement that received tutor approval</w:t>
      </w:r>
    </w:p>
    <w:p w14:paraId="575BF2E6" w14:textId="77777777" w:rsidR="00291D7C" w:rsidRPr="00464CA5" w:rsidRDefault="0063431C" w:rsidP="00464CA5">
      <w:pPr>
        <w:pStyle w:val="ListParagraph"/>
        <w:numPr>
          <w:ilvl w:val="0"/>
          <w:numId w:val="9"/>
        </w:numPr>
        <w:spacing w:after="0" w:line="480" w:lineRule="auto"/>
      </w:pPr>
      <w:r w:rsidRPr="00464CA5">
        <w:t>Topic Sentence that connects directly to thesis</w:t>
      </w:r>
      <w:r w:rsidR="00C8271D" w:rsidRPr="00464CA5">
        <w:t>: Type your 1</w:t>
      </w:r>
      <w:r w:rsidR="00C8271D" w:rsidRPr="00464CA5">
        <w:rPr>
          <w:vertAlign w:val="superscript"/>
        </w:rPr>
        <w:t>st</w:t>
      </w:r>
      <w:r w:rsidR="00C8271D" w:rsidRPr="00464CA5">
        <w:t xml:space="preserve"> topic sentence here</w:t>
      </w:r>
    </w:p>
    <w:p w14:paraId="3386DDAF" w14:textId="77777777" w:rsidR="00464CA5" w:rsidRPr="00464CA5" w:rsidRDefault="00C8271D" w:rsidP="00464CA5">
      <w:pPr>
        <w:pStyle w:val="ListParagraph"/>
        <w:numPr>
          <w:ilvl w:val="0"/>
          <w:numId w:val="10"/>
        </w:numPr>
        <w:spacing w:after="0" w:line="480" w:lineRule="auto"/>
      </w:pPr>
      <w:r w:rsidRPr="00464CA5">
        <w:t>1</w:t>
      </w:r>
      <w:r w:rsidRPr="00464CA5">
        <w:rPr>
          <w:vertAlign w:val="superscript"/>
        </w:rPr>
        <w:t>st</w:t>
      </w:r>
      <w:r w:rsidRPr="00464CA5">
        <w:t xml:space="preserve"> Restrict Sentence—Compete sentence that makes 1</w:t>
      </w:r>
      <w:r w:rsidRPr="00464CA5">
        <w:rPr>
          <w:vertAlign w:val="superscript"/>
        </w:rPr>
        <w:t>st</w:t>
      </w:r>
      <w:r w:rsidRPr="00464CA5">
        <w:t xml:space="preserve"> claim or assertion to TS </w:t>
      </w:r>
    </w:p>
    <w:p w14:paraId="68E6161E" w14:textId="18955266" w:rsidR="00291D7C" w:rsidRPr="00464CA5" w:rsidRDefault="00C8271D" w:rsidP="00464CA5">
      <w:pPr>
        <w:pStyle w:val="ListParagraph"/>
        <w:numPr>
          <w:ilvl w:val="0"/>
          <w:numId w:val="11"/>
        </w:numPr>
        <w:spacing w:after="0" w:line="480" w:lineRule="auto"/>
        <w:ind w:left="1080" w:firstLine="0"/>
      </w:pPr>
      <w:r w:rsidRPr="00464CA5">
        <w:t>Illustrate Sentence—p</w:t>
      </w:r>
      <w:r w:rsidR="0063431C" w:rsidRPr="00464CA5">
        <w:t>roof or evidence (quote)</w:t>
      </w:r>
    </w:p>
    <w:p w14:paraId="2408CC12" w14:textId="77777777" w:rsidR="00291D7C" w:rsidRPr="00464CA5" w:rsidRDefault="00C8271D" w:rsidP="00464CA5">
      <w:pPr>
        <w:pStyle w:val="ListParagraph"/>
        <w:numPr>
          <w:ilvl w:val="0"/>
          <w:numId w:val="11"/>
        </w:numPr>
        <w:spacing w:after="0" w:line="480" w:lineRule="auto"/>
        <w:ind w:left="1080" w:firstLine="0"/>
      </w:pPr>
      <w:r w:rsidRPr="00464CA5">
        <w:t>Analysis Sentences—</w:t>
      </w:r>
      <w:r w:rsidR="0063431C" w:rsidRPr="00464CA5">
        <w:t>What does this quote show or prove?)</w:t>
      </w:r>
    </w:p>
    <w:p w14:paraId="72B663E3" w14:textId="77777777" w:rsidR="00291D7C" w:rsidRPr="00464CA5" w:rsidRDefault="0063431C" w:rsidP="00464CA5">
      <w:pPr>
        <w:pStyle w:val="ListParagraph"/>
        <w:numPr>
          <w:ilvl w:val="0"/>
          <w:numId w:val="11"/>
        </w:numPr>
        <w:spacing w:after="0" w:line="480" w:lineRule="auto"/>
        <w:ind w:left="1080" w:firstLine="0"/>
      </w:pPr>
      <w:r w:rsidRPr="00464CA5">
        <w:t>Transition sentence or phrase</w:t>
      </w:r>
    </w:p>
    <w:p w14:paraId="6D8B76A4" w14:textId="77777777" w:rsidR="00291D7C" w:rsidRPr="00464CA5" w:rsidRDefault="00C8271D" w:rsidP="00464CA5">
      <w:pPr>
        <w:pStyle w:val="ListParagraph"/>
        <w:numPr>
          <w:ilvl w:val="0"/>
          <w:numId w:val="10"/>
        </w:numPr>
        <w:spacing w:after="0" w:line="480" w:lineRule="auto"/>
      </w:pPr>
      <w:r w:rsidRPr="00464CA5">
        <w:t>2</w:t>
      </w:r>
      <w:r w:rsidRPr="00464CA5">
        <w:rPr>
          <w:vertAlign w:val="superscript"/>
        </w:rPr>
        <w:t>nd</w:t>
      </w:r>
      <w:r w:rsidRPr="00464CA5">
        <w:t xml:space="preserve"> Restrict Sentence— Compete sentence that makes 2</w:t>
      </w:r>
      <w:r w:rsidRPr="00464CA5">
        <w:rPr>
          <w:vertAlign w:val="superscript"/>
        </w:rPr>
        <w:t>nd</w:t>
      </w:r>
      <w:r w:rsidRPr="00464CA5">
        <w:t xml:space="preserve"> claim or assertion to TS I</w:t>
      </w:r>
    </w:p>
    <w:p w14:paraId="2AEE11E9" w14:textId="77777777" w:rsidR="00291D7C" w:rsidRPr="00464CA5" w:rsidRDefault="00C8271D" w:rsidP="00464CA5">
      <w:pPr>
        <w:pStyle w:val="ListParagraph"/>
        <w:numPr>
          <w:ilvl w:val="0"/>
          <w:numId w:val="12"/>
        </w:numPr>
        <w:spacing w:after="0" w:line="480" w:lineRule="auto"/>
        <w:ind w:left="1080" w:firstLine="0"/>
      </w:pPr>
      <w:r w:rsidRPr="00464CA5">
        <w:t>Illustrate Sentence—proof or evidence (quote)</w:t>
      </w:r>
    </w:p>
    <w:p w14:paraId="643DA64F" w14:textId="77777777" w:rsidR="00291D7C" w:rsidRPr="00464CA5" w:rsidRDefault="00C8271D" w:rsidP="00464CA5">
      <w:pPr>
        <w:pStyle w:val="ListParagraph"/>
        <w:numPr>
          <w:ilvl w:val="0"/>
          <w:numId w:val="12"/>
        </w:numPr>
        <w:spacing w:after="0" w:line="480" w:lineRule="auto"/>
        <w:ind w:left="1080" w:firstLine="0"/>
      </w:pPr>
      <w:r w:rsidRPr="00464CA5">
        <w:t>Analysis Sentences—What does this quote show or prove?)</w:t>
      </w:r>
    </w:p>
    <w:p w14:paraId="02E24E7C" w14:textId="77777777" w:rsidR="00291D7C" w:rsidRPr="00464CA5" w:rsidRDefault="008231ED" w:rsidP="00464CA5">
      <w:pPr>
        <w:pStyle w:val="ListParagraph"/>
        <w:numPr>
          <w:ilvl w:val="0"/>
          <w:numId w:val="12"/>
        </w:numPr>
        <w:spacing w:after="0" w:line="480" w:lineRule="auto"/>
        <w:ind w:firstLine="360"/>
      </w:pPr>
      <w:r w:rsidRPr="00464CA5">
        <w:t>Clincher Sentence—</w:t>
      </w:r>
      <w:r w:rsidR="00C8271D" w:rsidRPr="00464CA5">
        <w:t xml:space="preserve">Transition </w:t>
      </w:r>
      <w:r w:rsidRPr="00464CA5">
        <w:t>to next TS</w:t>
      </w:r>
    </w:p>
    <w:p w14:paraId="1328419E" w14:textId="77777777" w:rsidR="00291D7C" w:rsidRPr="00464CA5" w:rsidRDefault="0063431C" w:rsidP="00464CA5">
      <w:pPr>
        <w:pStyle w:val="ListParagraph"/>
        <w:numPr>
          <w:ilvl w:val="0"/>
          <w:numId w:val="9"/>
        </w:numPr>
        <w:spacing w:after="0" w:line="480" w:lineRule="auto"/>
      </w:pPr>
      <w:r w:rsidRPr="00464CA5">
        <w:t>Topic Sentence that connects directly to thesis</w:t>
      </w:r>
      <w:r w:rsidR="00C8271D" w:rsidRPr="00464CA5">
        <w:t>: Type your 2</w:t>
      </w:r>
      <w:r w:rsidR="00C8271D" w:rsidRPr="00464CA5">
        <w:rPr>
          <w:vertAlign w:val="superscript"/>
        </w:rPr>
        <w:t>nd</w:t>
      </w:r>
      <w:r w:rsidR="00C8271D" w:rsidRPr="00464CA5">
        <w:t xml:space="preserve"> topic sentence here</w:t>
      </w:r>
    </w:p>
    <w:p w14:paraId="1A07337F" w14:textId="0FD901D7" w:rsidR="00C8271D" w:rsidRPr="00464CA5" w:rsidRDefault="00C8271D" w:rsidP="00464CA5">
      <w:pPr>
        <w:pStyle w:val="ListParagraph"/>
        <w:numPr>
          <w:ilvl w:val="0"/>
          <w:numId w:val="13"/>
        </w:numPr>
        <w:spacing w:after="0" w:line="480" w:lineRule="auto"/>
      </w:pPr>
      <w:r w:rsidRPr="00464CA5">
        <w:t>1</w:t>
      </w:r>
      <w:r w:rsidRPr="00464CA5">
        <w:rPr>
          <w:vertAlign w:val="superscript"/>
        </w:rPr>
        <w:t>st</w:t>
      </w:r>
      <w:r w:rsidRPr="00464CA5">
        <w:t xml:space="preserve"> Restrict Sentence— Compete sentence that makes 1</w:t>
      </w:r>
      <w:r w:rsidRPr="00464CA5">
        <w:rPr>
          <w:vertAlign w:val="superscript"/>
        </w:rPr>
        <w:t>st</w:t>
      </w:r>
      <w:r w:rsidRPr="00464CA5">
        <w:t xml:space="preserve"> claim or assertion to TS II</w:t>
      </w:r>
    </w:p>
    <w:p w14:paraId="214F3FD8" w14:textId="0A69F9D5" w:rsidR="00C8271D" w:rsidRPr="00464CA5" w:rsidRDefault="00C8271D" w:rsidP="00464CA5">
      <w:pPr>
        <w:pStyle w:val="ListParagraph"/>
        <w:numPr>
          <w:ilvl w:val="0"/>
          <w:numId w:val="14"/>
        </w:numPr>
        <w:spacing w:after="0" w:line="480" w:lineRule="auto"/>
        <w:ind w:left="1080" w:firstLine="0"/>
      </w:pPr>
      <w:r w:rsidRPr="00464CA5">
        <w:t>Illustrate Sentence—proof or evidence (quote)</w:t>
      </w:r>
    </w:p>
    <w:p w14:paraId="7850F77D" w14:textId="1EA21308" w:rsidR="00C8271D" w:rsidRPr="00464CA5" w:rsidRDefault="00C8271D" w:rsidP="00464CA5">
      <w:pPr>
        <w:pStyle w:val="ListParagraph"/>
        <w:numPr>
          <w:ilvl w:val="0"/>
          <w:numId w:val="14"/>
        </w:numPr>
        <w:spacing w:after="0" w:line="480" w:lineRule="auto"/>
        <w:ind w:left="1080" w:firstLine="0"/>
      </w:pPr>
      <w:r w:rsidRPr="00464CA5">
        <w:t>Analysis Sentences—What does this quote show or prove?)</w:t>
      </w:r>
    </w:p>
    <w:p w14:paraId="55337530" w14:textId="4AC0EBA7" w:rsidR="00C8271D" w:rsidRPr="00464CA5" w:rsidRDefault="00C8271D" w:rsidP="00464CA5">
      <w:pPr>
        <w:pStyle w:val="ListParagraph"/>
        <w:numPr>
          <w:ilvl w:val="0"/>
          <w:numId w:val="14"/>
        </w:numPr>
        <w:spacing w:after="0" w:line="480" w:lineRule="auto"/>
        <w:ind w:left="1080" w:firstLine="0"/>
      </w:pPr>
      <w:r w:rsidRPr="00464CA5">
        <w:t>Transition sentence or phrase</w:t>
      </w:r>
    </w:p>
    <w:p w14:paraId="3223992A" w14:textId="661D4606" w:rsidR="00C8271D" w:rsidRPr="00464CA5" w:rsidRDefault="00C8271D" w:rsidP="00464CA5">
      <w:pPr>
        <w:pStyle w:val="ListParagraph"/>
        <w:numPr>
          <w:ilvl w:val="0"/>
          <w:numId w:val="13"/>
        </w:numPr>
        <w:spacing w:after="0" w:line="480" w:lineRule="auto"/>
      </w:pPr>
      <w:r w:rsidRPr="00464CA5">
        <w:t>2</w:t>
      </w:r>
      <w:r w:rsidRPr="00464CA5">
        <w:rPr>
          <w:vertAlign w:val="superscript"/>
        </w:rPr>
        <w:t>nd</w:t>
      </w:r>
      <w:r w:rsidRPr="00464CA5">
        <w:t xml:space="preserve"> Restrict Sentence— Compete sentence that makes 2</w:t>
      </w:r>
      <w:r w:rsidRPr="00464CA5">
        <w:rPr>
          <w:vertAlign w:val="superscript"/>
        </w:rPr>
        <w:t>nd</w:t>
      </w:r>
      <w:r w:rsidRPr="00464CA5">
        <w:t xml:space="preserve"> claim or assertion to TS II</w:t>
      </w:r>
    </w:p>
    <w:p w14:paraId="1AB7BB39" w14:textId="0C1444A7" w:rsidR="00C8271D" w:rsidRPr="00464CA5" w:rsidRDefault="00C8271D" w:rsidP="00464CA5">
      <w:pPr>
        <w:pStyle w:val="ListParagraph"/>
        <w:numPr>
          <w:ilvl w:val="0"/>
          <w:numId w:val="15"/>
        </w:numPr>
        <w:spacing w:after="0" w:line="480" w:lineRule="auto"/>
        <w:ind w:left="1080" w:firstLine="0"/>
      </w:pPr>
      <w:r w:rsidRPr="00464CA5">
        <w:t>Illustrate Sentence—proof or evidence (quote)</w:t>
      </w:r>
    </w:p>
    <w:p w14:paraId="159640D1" w14:textId="009A6070" w:rsidR="00C8271D" w:rsidRPr="00464CA5" w:rsidRDefault="00C8271D" w:rsidP="00464CA5">
      <w:pPr>
        <w:pStyle w:val="ListParagraph"/>
        <w:numPr>
          <w:ilvl w:val="0"/>
          <w:numId w:val="15"/>
        </w:numPr>
        <w:spacing w:after="0" w:line="480" w:lineRule="auto"/>
        <w:ind w:left="1080" w:firstLine="0"/>
      </w:pPr>
      <w:r w:rsidRPr="00464CA5">
        <w:t>Analysis Sentences—What does this quote show or prove?)</w:t>
      </w:r>
    </w:p>
    <w:p w14:paraId="0D872F1F" w14:textId="3D724AC8" w:rsidR="008231ED" w:rsidRPr="00464CA5" w:rsidRDefault="008231ED" w:rsidP="00464CA5">
      <w:pPr>
        <w:pStyle w:val="ListParagraph"/>
        <w:numPr>
          <w:ilvl w:val="0"/>
          <w:numId w:val="15"/>
        </w:numPr>
        <w:spacing w:after="0" w:line="480" w:lineRule="auto"/>
        <w:ind w:left="1080" w:firstLine="0"/>
      </w:pPr>
      <w:r w:rsidRPr="00464CA5">
        <w:lastRenderedPageBreak/>
        <w:t>Clincher Sentence—Transition to next TS</w:t>
      </w:r>
    </w:p>
    <w:p w14:paraId="478757A7" w14:textId="64ABA6EF" w:rsidR="00A77C7C" w:rsidRPr="00464CA5" w:rsidRDefault="00A77C7C" w:rsidP="00464CA5">
      <w:pPr>
        <w:pStyle w:val="ListParagraph"/>
        <w:numPr>
          <w:ilvl w:val="0"/>
          <w:numId w:val="9"/>
        </w:numPr>
        <w:spacing w:after="0" w:line="480" w:lineRule="auto"/>
      </w:pPr>
      <w:r w:rsidRPr="00464CA5">
        <w:t>Topic Sentence that connects directly to thesis</w:t>
      </w:r>
      <w:r w:rsidR="00C8271D" w:rsidRPr="00464CA5">
        <w:t>: Type your 3</w:t>
      </w:r>
      <w:r w:rsidR="00C8271D" w:rsidRPr="00464CA5">
        <w:rPr>
          <w:vertAlign w:val="superscript"/>
        </w:rPr>
        <w:t>rd</w:t>
      </w:r>
      <w:r w:rsidR="00C8271D" w:rsidRPr="00464CA5">
        <w:t xml:space="preserve"> topic sentence here</w:t>
      </w:r>
    </w:p>
    <w:p w14:paraId="253B1922" w14:textId="283000AF" w:rsidR="00C8271D" w:rsidRPr="00464CA5" w:rsidRDefault="00C8271D" w:rsidP="00464CA5">
      <w:pPr>
        <w:pStyle w:val="ListParagraph"/>
        <w:numPr>
          <w:ilvl w:val="0"/>
          <w:numId w:val="16"/>
        </w:numPr>
        <w:spacing w:after="0" w:line="480" w:lineRule="auto"/>
      </w:pPr>
      <w:r w:rsidRPr="00464CA5">
        <w:t>1</w:t>
      </w:r>
      <w:r w:rsidRPr="00464CA5">
        <w:rPr>
          <w:vertAlign w:val="superscript"/>
        </w:rPr>
        <w:t>st</w:t>
      </w:r>
      <w:r w:rsidRPr="00464CA5">
        <w:t xml:space="preserve"> Restrict Sentence— Compete sentence that makes 1</w:t>
      </w:r>
      <w:r w:rsidRPr="00464CA5">
        <w:rPr>
          <w:vertAlign w:val="superscript"/>
        </w:rPr>
        <w:t>st</w:t>
      </w:r>
      <w:r w:rsidRPr="00464CA5">
        <w:t xml:space="preserve"> claim or assertion to TS III</w:t>
      </w:r>
    </w:p>
    <w:p w14:paraId="33B49121" w14:textId="77777777" w:rsidR="00291D7C" w:rsidRPr="00464CA5" w:rsidRDefault="00C8271D" w:rsidP="00464CA5">
      <w:pPr>
        <w:pStyle w:val="ListParagraph"/>
        <w:numPr>
          <w:ilvl w:val="0"/>
          <w:numId w:val="17"/>
        </w:numPr>
        <w:spacing w:after="0" w:line="480" w:lineRule="auto"/>
        <w:ind w:left="1080" w:firstLine="0"/>
      </w:pPr>
      <w:r w:rsidRPr="00464CA5">
        <w:t>Illustrate Sentence—proof or evidence (quote)</w:t>
      </w:r>
    </w:p>
    <w:p w14:paraId="1A1985C0" w14:textId="0000A487" w:rsidR="00C8271D" w:rsidRPr="00464CA5" w:rsidRDefault="00C8271D" w:rsidP="00464CA5">
      <w:pPr>
        <w:pStyle w:val="ListParagraph"/>
        <w:numPr>
          <w:ilvl w:val="0"/>
          <w:numId w:val="17"/>
        </w:numPr>
        <w:spacing w:after="0" w:line="480" w:lineRule="auto"/>
        <w:ind w:left="1080" w:firstLine="0"/>
      </w:pPr>
      <w:r w:rsidRPr="00464CA5">
        <w:t>Analysis Sentences—What does this quote show or prove?)</w:t>
      </w:r>
    </w:p>
    <w:p w14:paraId="602CC701" w14:textId="313080C6" w:rsidR="00C8271D" w:rsidRPr="00464CA5" w:rsidRDefault="00C8271D" w:rsidP="00464CA5">
      <w:pPr>
        <w:pStyle w:val="ListParagraph"/>
        <w:numPr>
          <w:ilvl w:val="0"/>
          <w:numId w:val="17"/>
        </w:numPr>
        <w:spacing w:after="0" w:line="480" w:lineRule="auto"/>
        <w:ind w:left="1080" w:firstLine="0"/>
      </w:pPr>
      <w:r w:rsidRPr="00464CA5">
        <w:t>Transition sentence or phrase</w:t>
      </w:r>
    </w:p>
    <w:p w14:paraId="30DB4A4E" w14:textId="2CC8EEC4" w:rsidR="00C8271D" w:rsidRPr="00464CA5" w:rsidRDefault="00C8271D" w:rsidP="00464CA5">
      <w:pPr>
        <w:pStyle w:val="ListParagraph"/>
        <w:numPr>
          <w:ilvl w:val="0"/>
          <w:numId w:val="16"/>
        </w:numPr>
        <w:spacing w:after="0" w:line="480" w:lineRule="auto"/>
      </w:pPr>
      <w:r w:rsidRPr="00464CA5">
        <w:t>2</w:t>
      </w:r>
      <w:r w:rsidRPr="00464CA5">
        <w:rPr>
          <w:vertAlign w:val="superscript"/>
        </w:rPr>
        <w:t>nd</w:t>
      </w:r>
      <w:r w:rsidRPr="00464CA5">
        <w:t xml:space="preserve"> Restrict Sentence— Compete sentence that makes 2</w:t>
      </w:r>
      <w:r w:rsidRPr="00464CA5">
        <w:rPr>
          <w:vertAlign w:val="superscript"/>
        </w:rPr>
        <w:t>nd</w:t>
      </w:r>
      <w:r w:rsidRPr="00464CA5">
        <w:t xml:space="preserve"> claim or assertion to TS III</w:t>
      </w:r>
    </w:p>
    <w:p w14:paraId="67BE5D1D" w14:textId="337CAFF1" w:rsidR="00C8271D" w:rsidRPr="00464CA5" w:rsidRDefault="00C8271D" w:rsidP="00464CA5">
      <w:pPr>
        <w:pStyle w:val="ListParagraph"/>
        <w:numPr>
          <w:ilvl w:val="0"/>
          <w:numId w:val="18"/>
        </w:numPr>
        <w:spacing w:after="0" w:line="480" w:lineRule="auto"/>
        <w:ind w:left="1080" w:firstLine="0"/>
      </w:pPr>
      <w:r w:rsidRPr="00464CA5">
        <w:t>Illustrate Sentence—proof or evidence (quote)</w:t>
      </w:r>
    </w:p>
    <w:p w14:paraId="0D070604" w14:textId="5176891E" w:rsidR="00C8271D" w:rsidRPr="00464CA5" w:rsidRDefault="00C8271D" w:rsidP="00464CA5">
      <w:pPr>
        <w:pStyle w:val="ListParagraph"/>
        <w:numPr>
          <w:ilvl w:val="0"/>
          <w:numId w:val="18"/>
        </w:numPr>
        <w:spacing w:after="0" w:line="480" w:lineRule="auto"/>
        <w:ind w:left="1080" w:firstLine="0"/>
      </w:pPr>
      <w:r w:rsidRPr="00464CA5">
        <w:t>Analysis Sentences—What does this quote show or prove?)</w:t>
      </w:r>
    </w:p>
    <w:p w14:paraId="617E912E" w14:textId="4B771233" w:rsidR="00C8271D" w:rsidRPr="00464CA5" w:rsidRDefault="00C8271D" w:rsidP="00464CA5">
      <w:pPr>
        <w:pStyle w:val="ListParagraph"/>
        <w:numPr>
          <w:ilvl w:val="0"/>
          <w:numId w:val="18"/>
        </w:numPr>
        <w:spacing w:after="0" w:line="480" w:lineRule="auto"/>
        <w:ind w:left="1080" w:firstLine="0"/>
      </w:pPr>
      <w:r w:rsidRPr="00464CA5">
        <w:t>Transition sentence or phrase</w:t>
      </w:r>
    </w:p>
    <w:p w14:paraId="7A613628" w14:textId="77777777" w:rsidR="00A77C7C" w:rsidRDefault="00A77C7C" w:rsidP="00A77C7C">
      <w:pPr>
        <w:ind w:left="-5"/>
        <w:contextualSpacing/>
        <w:rPr>
          <w:rFonts w:ascii="Times New Roman" w:hAnsi="Times New Roman" w:cs="Times New Roman"/>
          <w:b/>
        </w:rPr>
      </w:pPr>
    </w:p>
    <w:p w14:paraId="67A3E289" w14:textId="729897CD" w:rsidR="0063431C" w:rsidRPr="0063431C" w:rsidRDefault="003874DD" w:rsidP="00A77C7C">
      <w:pPr>
        <w:ind w:left="-5"/>
        <w:contextualSpacing/>
        <w:rPr>
          <w:rFonts w:ascii="Times New Roman" w:hAnsi="Times New Roman" w:cs="Times New Roman"/>
          <w:b/>
        </w:rPr>
      </w:pPr>
      <w:r>
        <w:rPr>
          <w:rFonts w:ascii="Times New Roman" w:hAnsi="Times New Roman" w:cs="Times New Roman"/>
          <w:b/>
        </w:rPr>
        <w:t>Due Thursday, 10/</w:t>
      </w:r>
      <w:r w:rsidR="00C8271D">
        <w:rPr>
          <w:rFonts w:ascii="Times New Roman" w:hAnsi="Times New Roman" w:cs="Times New Roman"/>
          <w:b/>
        </w:rPr>
        <w:t>28</w:t>
      </w:r>
      <w:r>
        <w:rPr>
          <w:rFonts w:ascii="Times New Roman" w:hAnsi="Times New Roman" w:cs="Times New Roman"/>
          <w:b/>
        </w:rPr>
        <w:t>: Completed outline using format above (25 HW points)</w:t>
      </w:r>
      <w:r w:rsidR="00765B57">
        <w:rPr>
          <w:rFonts w:ascii="Times New Roman" w:hAnsi="Times New Roman" w:cs="Times New Roman"/>
          <w:b/>
        </w:rPr>
        <w:t>, submitted in class. Specific instructions below:</w:t>
      </w:r>
    </w:p>
    <w:p w14:paraId="06F7D5A0" w14:textId="68A23F99" w:rsidR="00A77C7C" w:rsidRDefault="00C8271D" w:rsidP="00A77C7C">
      <w:pPr>
        <w:pStyle w:val="ListParagraph"/>
        <w:numPr>
          <w:ilvl w:val="0"/>
          <w:numId w:val="1"/>
        </w:numPr>
        <w:spacing w:line="240" w:lineRule="auto"/>
      </w:pPr>
      <w:r>
        <w:t xml:space="preserve">DO NOT include an </w:t>
      </w:r>
      <w:r w:rsidR="00A77C7C" w:rsidRPr="0063431C">
        <w:t xml:space="preserve">introduction and conclusion </w:t>
      </w:r>
      <w:r>
        <w:t>on this</w:t>
      </w:r>
      <w:r w:rsidR="00A77C7C" w:rsidRPr="0063431C">
        <w:t xml:space="preserve"> outline</w:t>
      </w:r>
      <w:r>
        <w:t>—that will be cover</w:t>
      </w:r>
      <w:r w:rsidR="00464CA5">
        <w:t>e</w:t>
      </w:r>
      <w:r>
        <w:t>d in the 1</w:t>
      </w:r>
      <w:r w:rsidRPr="00C8271D">
        <w:rPr>
          <w:vertAlign w:val="superscript"/>
        </w:rPr>
        <w:t>st</w:t>
      </w:r>
      <w:r>
        <w:t xml:space="preserve"> draft</w:t>
      </w:r>
    </w:p>
    <w:p w14:paraId="25919E4E" w14:textId="4D1CE639" w:rsidR="00A77C7C" w:rsidRDefault="00A77C7C" w:rsidP="00A77C7C">
      <w:pPr>
        <w:pStyle w:val="ListParagraph"/>
        <w:numPr>
          <w:ilvl w:val="0"/>
          <w:numId w:val="1"/>
        </w:numPr>
        <w:spacing w:line="240" w:lineRule="auto"/>
      </w:pPr>
      <w:r>
        <w:t>Use</w:t>
      </w:r>
      <w:r w:rsidRPr="0063431C">
        <w:t xml:space="preserve"> complete sentences</w:t>
      </w:r>
      <w:r>
        <w:t>—the more thorough you are with the outline, the easier it will be to move to essay form</w:t>
      </w:r>
    </w:p>
    <w:p w14:paraId="68B9013B" w14:textId="22F472F0" w:rsidR="00A77C7C" w:rsidRDefault="00A77C7C" w:rsidP="00A77C7C">
      <w:pPr>
        <w:pStyle w:val="ListParagraph"/>
        <w:numPr>
          <w:ilvl w:val="0"/>
          <w:numId w:val="1"/>
        </w:numPr>
        <w:spacing w:line="240" w:lineRule="auto"/>
      </w:pPr>
      <w:r>
        <w:t>Use the specific format above, including MLA formatting</w:t>
      </w:r>
    </w:p>
    <w:p w14:paraId="7F83CD6C" w14:textId="77777777" w:rsidR="00765B57" w:rsidRDefault="00765B57" w:rsidP="00A77C7C">
      <w:pPr>
        <w:pStyle w:val="ListParagraph"/>
        <w:numPr>
          <w:ilvl w:val="0"/>
          <w:numId w:val="1"/>
        </w:numPr>
        <w:spacing w:line="240" w:lineRule="auto"/>
      </w:pPr>
      <w:r w:rsidRPr="00765B57">
        <w:rPr>
          <w:highlight w:val="yellow"/>
        </w:rPr>
        <w:t>You MUST t</w:t>
      </w:r>
      <w:r w:rsidR="00A77C7C" w:rsidRPr="00765B57">
        <w:rPr>
          <w:highlight w:val="yellow"/>
        </w:rPr>
        <w:t>ype out the complete quotes you are using</w:t>
      </w:r>
      <w:r w:rsidR="00C8271D">
        <w:t xml:space="preserve"> </w:t>
      </w:r>
    </w:p>
    <w:p w14:paraId="16EA20F4" w14:textId="41FAEFF3" w:rsidR="00A77C7C" w:rsidRDefault="00765B57" w:rsidP="00A77C7C">
      <w:pPr>
        <w:pStyle w:val="ListParagraph"/>
        <w:numPr>
          <w:ilvl w:val="0"/>
          <w:numId w:val="1"/>
        </w:numPr>
        <w:spacing w:line="240" w:lineRule="auto"/>
      </w:pPr>
      <w:r>
        <w:t xml:space="preserve">You MAY </w:t>
      </w:r>
      <w:r w:rsidR="00A77C7C">
        <w:t>integrat</w:t>
      </w:r>
      <w:r>
        <w:t xml:space="preserve">e </w:t>
      </w:r>
      <w:proofErr w:type="spellStart"/>
      <w:proofErr w:type="gramStart"/>
      <w:r>
        <w:t>your</w:t>
      </w:r>
      <w:proofErr w:type="spellEnd"/>
      <w:r w:rsidR="00A77C7C">
        <w:t xml:space="preserve"> the</w:t>
      </w:r>
      <w:proofErr w:type="gramEnd"/>
      <w:r w:rsidR="00A77C7C">
        <w:t xml:space="preserve"> quote</w:t>
      </w:r>
      <w:r>
        <w:t xml:space="preserve">s </w:t>
      </w:r>
      <w:r w:rsidR="00A77C7C" w:rsidRPr="0063431C">
        <w:t>outline</w:t>
      </w:r>
      <w:r w:rsidR="00A77C7C">
        <w:t xml:space="preserve">, </w:t>
      </w:r>
      <w:r>
        <w:t xml:space="preserve">but you are not required to do so </w:t>
      </w:r>
      <w:r w:rsidRPr="00765B57">
        <w:rPr>
          <w:i/>
          <w:iCs/>
        </w:rPr>
        <w:t>for the outline</w:t>
      </w:r>
      <w:r>
        <w:t xml:space="preserve"> (quote integration is required for the drafts, however).</w:t>
      </w:r>
    </w:p>
    <w:p w14:paraId="6A52BEF3" w14:textId="6983357C" w:rsidR="00A77C7C" w:rsidRPr="00765B57" w:rsidRDefault="00A77C7C" w:rsidP="00A77C7C">
      <w:pPr>
        <w:pStyle w:val="ListParagraph"/>
        <w:numPr>
          <w:ilvl w:val="0"/>
          <w:numId w:val="1"/>
        </w:numPr>
        <w:spacing w:line="240" w:lineRule="auto"/>
        <w:rPr>
          <w:highlight w:val="yellow"/>
        </w:rPr>
      </w:pPr>
      <w:r w:rsidRPr="00765B57">
        <w:rPr>
          <w:highlight w:val="yellow"/>
        </w:rPr>
        <w:t xml:space="preserve">You </w:t>
      </w:r>
      <w:r w:rsidR="00765B57" w:rsidRPr="00765B57">
        <w:rPr>
          <w:highlight w:val="yellow"/>
        </w:rPr>
        <w:t>MUST</w:t>
      </w:r>
      <w:r w:rsidRPr="00765B57">
        <w:rPr>
          <w:highlight w:val="yellow"/>
        </w:rPr>
        <w:t xml:space="preserve"> provide in-text citations for each quote in the outline (73).</w:t>
      </w:r>
    </w:p>
    <w:p w14:paraId="5D10A103" w14:textId="44620C3B" w:rsidR="00765B57" w:rsidRDefault="00765B57" w:rsidP="00A77C7C">
      <w:pPr>
        <w:pStyle w:val="ListParagraph"/>
        <w:numPr>
          <w:ilvl w:val="0"/>
          <w:numId w:val="1"/>
        </w:numPr>
        <w:spacing w:line="240" w:lineRule="auto"/>
      </w:pPr>
      <w:r w:rsidRPr="00765B57">
        <w:rPr>
          <w:highlight w:val="yellow"/>
        </w:rPr>
        <w:t>You MUST have complete and correct topic sentences for each of your points.</w:t>
      </w:r>
    </w:p>
    <w:p w14:paraId="007C19CA" w14:textId="027A61AC" w:rsidR="00765B57" w:rsidRDefault="00765B57" w:rsidP="00A77C7C">
      <w:pPr>
        <w:pStyle w:val="ListParagraph"/>
        <w:numPr>
          <w:ilvl w:val="0"/>
          <w:numId w:val="1"/>
        </w:numPr>
        <w:spacing w:line="240" w:lineRule="auto"/>
      </w:pPr>
      <w:r w:rsidRPr="00765B57">
        <w:rPr>
          <w:highlight w:val="yellow"/>
        </w:rPr>
        <w:t xml:space="preserve">You MUST have complete sentences that reflect the main idea for </w:t>
      </w:r>
      <w:proofErr w:type="gramStart"/>
      <w:r w:rsidRPr="00765B57">
        <w:rPr>
          <w:highlight w:val="yellow"/>
        </w:rPr>
        <w:t>your</w:t>
      </w:r>
      <w:proofErr w:type="gramEnd"/>
      <w:r w:rsidRPr="00765B57">
        <w:rPr>
          <w:highlight w:val="yellow"/>
        </w:rPr>
        <w:t xml:space="preserve"> </w:t>
      </w:r>
      <w:r w:rsidRPr="00765B57">
        <w:rPr>
          <w:i/>
          <w:iCs/>
          <w:highlight w:val="yellow"/>
        </w:rPr>
        <w:t>restrict</w:t>
      </w:r>
      <w:r w:rsidRPr="00765B57">
        <w:rPr>
          <w:highlight w:val="yellow"/>
        </w:rPr>
        <w:t xml:space="preserve"> and </w:t>
      </w:r>
      <w:r w:rsidRPr="00765B57">
        <w:rPr>
          <w:i/>
          <w:iCs/>
          <w:highlight w:val="yellow"/>
        </w:rPr>
        <w:t>analysis</w:t>
      </w:r>
      <w:r w:rsidRPr="00765B57">
        <w:rPr>
          <w:highlight w:val="yellow"/>
        </w:rPr>
        <w:t xml:space="preserve"> sentences.</w:t>
      </w:r>
      <w:r>
        <w:t xml:space="preserve"> If these are not perfectly formed and stylistically thoughtful sentences for the outline, that's fine. Make sure it is clear from your sentences the point you are trying to make—you can fancy it up for the draft.</w:t>
      </w:r>
    </w:p>
    <w:p w14:paraId="2C01BE28" w14:textId="2A805DC6" w:rsidR="00765B57" w:rsidRDefault="00765B57" w:rsidP="00A77C7C">
      <w:pPr>
        <w:pStyle w:val="ListParagraph"/>
        <w:numPr>
          <w:ilvl w:val="0"/>
          <w:numId w:val="1"/>
        </w:numPr>
        <w:spacing w:line="240" w:lineRule="auto"/>
      </w:pPr>
      <w:r>
        <w:t>You MAY include transition</w:t>
      </w:r>
      <w:r w:rsidR="005E3607">
        <w:t>/clincher</w:t>
      </w:r>
      <w:r>
        <w:t xml:space="preserve"> sentences for the outline. If you are short on time and would like to hold of</w:t>
      </w:r>
      <w:r w:rsidR="005E3607">
        <w:t>f</w:t>
      </w:r>
      <w:r>
        <w:t xml:space="preserve"> on the transition sentences until your draft, that is ok. Leave the "Transition sentence or phrase" wording in place.</w:t>
      </w:r>
    </w:p>
    <w:p w14:paraId="345BEE36" w14:textId="74BEFB11" w:rsidR="00A77C7C" w:rsidRDefault="00A77C7C" w:rsidP="00A77C7C">
      <w:pPr>
        <w:pStyle w:val="ListParagraph"/>
        <w:numPr>
          <w:ilvl w:val="0"/>
          <w:numId w:val="1"/>
        </w:numPr>
        <w:spacing w:line="240" w:lineRule="auto"/>
      </w:pPr>
      <w:r>
        <w:t>If you have fewer points, eliminate the extra spaces and characters before printing/submitting</w:t>
      </w:r>
    </w:p>
    <w:p w14:paraId="4DE519D9" w14:textId="317D5FD5" w:rsidR="001C3616" w:rsidRPr="00765B57" w:rsidRDefault="00A77C7C" w:rsidP="00765B57">
      <w:pPr>
        <w:pStyle w:val="ListParagraph"/>
        <w:numPr>
          <w:ilvl w:val="0"/>
          <w:numId w:val="1"/>
        </w:numPr>
        <w:spacing w:line="240" w:lineRule="auto"/>
      </w:pPr>
      <w:r>
        <w:t>If you have additional points, c</w:t>
      </w:r>
      <w:r w:rsidR="0063431C" w:rsidRPr="0063431C">
        <w:t>ontinue with the above formatting for all body paragraphs. Your outline may vary in length and structure, but if you have an A, you need a B (if you have a 1, you need a 2)</w:t>
      </w:r>
    </w:p>
    <w:sectPr w:rsidR="001C3616" w:rsidRPr="00765B57" w:rsidSect="00A77C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18DC" w14:textId="77777777" w:rsidR="00825500" w:rsidRDefault="00825500" w:rsidP="001C3616">
      <w:pPr>
        <w:spacing w:after="0"/>
      </w:pPr>
      <w:r>
        <w:separator/>
      </w:r>
    </w:p>
  </w:endnote>
  <w:endnote w:type="continuationSeparator" w:id="0">
    <w:p w14:paraId="3A1F976B" w14:textId="77777777" w:rsidR="00825500" w:rsidRDefault="00825500" w:rsidP="001C36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C384" w14:textId="77777777" w:rsidR="00825500" w:rsidRDefault="00825500" w:rsidP="001C3616">
      <w:pPr>
        <w:spacing w:after="0"/>
      </w:pPr>
      <w:r>
        <w:separator/>
      </w:r>
    </w:p>
  </w:footnote>
  <w:footnote w:type="continuationSeparator" w:id="0">
    <w:p w14:paraId="5BA6E3E7" w14:textId="77777777" w:rsidR="00825500" w:rsidRDefault="00825500" w:rsidP="001C361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F2BC" w14:textId="267F7867" w:rsidR="001C3616" w:rsidRPr="001C3616" w:rsidRDefault="001C3616">
    <w:pPr>
      <w:pStyle w:val="Header"/>
      <w:tabs>
        <w:tab w:val="clear" w:pos="4680"/>
        <w:tab w:val="clear" w:pos="9360"/>
      </w:tabs>
      <w:jc w:val="right"/>
      <w:rPr>
        <w:rFonts w:ascii="Times New Roman" w:hAnsi="Times New Roman" w:cs="Times New Roman"/>
        <w:color w:val="8496B0" w:themeColor="text2" w:themeTint="99"/>
      </w:rPr>
    </w:pPr>
    <w:r w:rsidRPr="001C3616">
      <w:rPr>
        <w:rFonts w:ascii="Times New Roman" w:hAnsi="Times New Roman" w:cs="Times New Roman"/>
        <w:color w:val="8496B0" w:themeColor="text2" w:themeTint="99"/>
      </w:rPr>
      <w:t xml:space="preserve">Last Name </w:t>
    </w:r>
    <w:r w:rsidRPr="001C3616">
      <w:rPr>
        <w:rFonts w:ascii="Times New Roman" w:hAnsi="Times New Roman" w:cs="Times New Roman"/>
        <w:color w:val="8496B0" w:themeColor="text2" w:themeTint="99"/>
      </w:rPr>
      <w:fldChar w:fldCharType="begin"/>
    </w:r>
    <w:r w:rsidRPr="001C3616">
      <w:rPr>
        <w:rFonts w:ascii="Times New Roman" w:hAnsi="Times New Roman" w:cs="Times New Roman"/>
        <w:color w:val="8496B0" w:themeColor="text2" w:themeTint="99"/>
      </w:rPr>
      <w:instrText xml:space="preserve"> PAGE   \* MERGEFORMAT </w:instrText>
    </w:r>
    <w:r w:rsidRPr="001C3616">
      <w:rPr>
        <w:rFonts w:ascii="Times New Roman" w:hAnsi="Times New Roman" w:cs="Times New Roman"/>
        <w:color w:val="8496B0" w:themeColor="text2" w:themeTint="99"/>
      </w:rPr>
      <w:fldChar w:fldCharType="separate"/>
    </w:r>
    <w:r w:rsidRPr="001C3616">
      <w:rPr>
        <w:rFonts w:ascii="Times New Roman" w:hAnsi="Times New Roman" w:cs="Times New Roman"/>
        <w:noProof/>
        <w:color w:val="8496B0" w:themeColor="text2" w:themeTint="99"/>
      </w:rPr>
      <w:t>2</w:t>
    </w:r>
    <w:r w:rsidRPr="001C3616">
      <w:rPr>
        <w:rFonts w:ascii="Times New Roman" w:hAnsi="Times New Roman" w:cs="Times New Roman"/>
        <w:color w:val="8496B0" w:themeColor="text2" w:themeTint="99"/>
      </w:rPr>
      <w:fldChar w:fldCharType="end"/>
    </w:r>
  </w:p>
  <w:p w14:paraId="70D04DEB" w14:textId="77777777" w:rsidR="001C3616" w:rsidRDefault="001C3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C5F"/>
    <w:multiLevelType w:val="hybridMultilevel"/>
    <w:tmpl w:val="C7CC8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751A1"/>
    <w:multiLevelType w:val="hybridMultilevel"/>
    <w:tmpl w:val="6598FD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96E88"/>
    <w:multiLevelType w:val="hybridMultilevel"/>
    <w:tmpl w:val="8EF2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A7EF2"/>
    <w:multiLevelType w:val="hybridMultilevel"/>
    <w:tmpl w:val="87926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E0E24"/>
    <w:multiLevelType w:val="hybridMultilevel"/>
    <w:tmpl w:val="A1A25D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D3DC4"/>
    <w:multiLevelType w:val="hybridMultilevel"/>
    <w:tmpl w:val="9F78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830F2"/>
    <w:multiLevelType w:val="hybridMultilevel"/>
    <w:tmpl w:val="0D56EE4A"/>
    <w:lvl w:ilvl="0" w:tplc="C9A8E17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60F25C8"/>
    <w:multiLevelType w:val="hybridMultilevel"/>
    <w:tmpl w:val="61B84088"/>
    <w:lvl w:ilvl="0" w:tplc="0409000F">
      <w:start w:val="1"/>
      <w:numFmt w:val="decimal"/>
      <w:lvlText w:val="%1."/>
      <w:lvlJc w:val="left"/>
      <w:pPr>
        <w:ind w:left="1266" w:hanging="360"/>
      </w:pPr>
    </w:lvl>
    <w:lvl w:ilvl="1" w:tplc="04090019" w:tentative="1">
      <w:start w:val="1"/>
      <w:numFmt w:val="lowerLetter"/>
      <w:lvlText w:val="%2."/>
      <w:lvlJc w:val="left"/>
      <w:pPr>
        <w:ind w:left="1986" w:hanging="360"/>
      </w:pPr>
    </w:lvl>
    <w:lvl w:ilvl="2" w:tplc="0409001B">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8" w15:restartNumberingAfterBreak="0">
    <w:nsid w:val="3B5B616A"/>
    <w:multiLevelType w:val="hybridMultilevel"/>
    <w:tmpl w:val="74507E88"/>
    <w:lvl w:ilvl="0" w:tplc="0409000F">
      <w:start w:val="1"/>
      <w:numFmt w:val="decimal"/>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9" w15:restartNumberingAfterBreak="0">
    <w:nsid w:val="4A056929"/>
    <w:multiLevelType w:val="hybridMultilevel"/>
    <w:tmpl w:val="8FD42CC8"/>
    <w:lvl w:ilvl="0" w:tplc="E0DCD7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D037C"/>
    <w:multiLevelType w:val="hybridMultilevel"/>
    <w:tmpl w:val="287A15C0"/>
    <w:lvl w:ilvl="0" w:tplc="881E726C">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4FF3637D"/>
    <w:multiLevelType w:val="hybridMultilevel"/>
    <w:tmpl w:val="62E8FD62"/>
    <w:lvl w:ilvl="0" w:tplc="C88062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17584B"/>
    <w:multiLevelType w:val="hybridMultilevel"/>
    <w:tmpl w:val="25742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22DAE"/>
    <w:multiLevelType w:val="hybridMultilevel"/>
    <w:tmpl w:val="D674B550"/>
    <w:lvl w:ilvl="0" w:tplc="423435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526151"/>
    <w:multiLevelType w:val="hybridMultilevel"/>
    <w:tmpl w:val="D256B584"/>
    <w:lvl w:ilvl="0" w:tplc="04090015">
      <w:start w:val="1"/>
      <w:numFmt w:val="upperLetter"/>
      <w:lvlText w:val="%1."/>
      <w:lvlJc w:val="left"/>
      <w:pPr>
        <w:ind w:left="964" w:hanging="360"/>
      </w:p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15" w15:restartNumberingAfterBreak="0">
    <w:nsid w:val="6F6A0231"/>
    <w:multiLevelType w:val="multilevel"/>
    <w:tmpl w:val="4C56D61A"/>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6074ABF"/>
    <w:multiLevelType w:val="hybridMultilevel"/>
    <w:tmpl w:val="6ADAA22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7" w15:restartNumberingAfterBreak="0">
    <w:nsid w:val="7CEF23E0"/>
    <w:multiLevelType w:val="hybridMultilevel"/>
    <w:tmpl w:val="02720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1"/>
  </w:num>
  <w:num w:numId="4">
    <w:abstractNumId w:val="14"/>
  </w:num>
  <w:num w:numId="5">
    <w:abstractNumId w:val="10"/>
  </w:num>
  <w:num w:numId="6">
    <w:abstractNumId w:val="8"/>
  </w:num>
  <w:num w:numId="7">
    <w:abstractNumId w:val="6"/>
  </w:num>
  <w:num w:numId="8">
    <w:abstractNumId w:val="7"/>
  </w:num>
  <w:num w:numId="9">
    <w:abstractNumId w:val="4"/>
  </w:num>
  <w:num w:numId="10">
    <w:abstractNumId w:val="13"/>
  </w:num>
  <w:num w:numId="11">
    <w:abstractNumId w:val="12"/>
  </w:num>
  <w:num w:numId="12">
    <w:abstractNumId w:val="2"/>
  </w:num>
  <w:num w:numId="13">
    <w:abstractNumId w:val="9"/>
  </w:num>
  <w:num w:numId="14">
    <w:abstractNumId w:val="0"/>
  </w:num>
  <w:num w:numId="15">
    <w:abstractNumId w:val="5"/>
  </w:num>
  <w:num w:numId="16">
    <w:abstractNumId w:val="1"/>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16"/>
    <w:rsid w:val="000567C6"/>
    <w:rsid w:val="000F5DB2"/>
    <w:rsid w:val="001C3616"/>
    <w:rsid w:val="00291D7C"/>
    <w:rsid w:val="003874DD"/>
    <w:rsid w:val="00464CA5"/>
    <w:rsid w:val="005B1D80"/>
    <w:rsid w:val="005E3607"/>
    <w:rsid w:val="0063431C"/>
    <w:rsid w:val="006738A8"/>
    <w:rsid w:val="00765B57"/>
    <w:rsid w:val="007A593B"/>
    <w:rsid w:val="007F4F03"/>
    <w:rsid w:val="008231ED"/>
    <w:rsid w:val="00825500"/>
    <w:rsid w:val="00865A15"/>
    <w:rsid w:val="0095710F"/>
    <w:rsid w:val="009F795F"/>
    <w:rsid w:val="00A20104"/>
    <w:rsid w:val="00A77C7C"/>
    <w:rsid w:val="00AD0F99"/>
    <w:rsid w:val="00C8271D"/>
    <w:rsid w:val="00D47EC3"/>
    <w:rsid w:val="00DD79AA"/>
    <w:rsid w:val="00E35046"/>
    <w:rsid w:val="00E405DF"/>
    <w:rsid w:val="00F6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C17A"/>
  <w14:defaultImageDpi w14:val="32767"/>
  <w15:chartTrackingRefBased/>
  <w15:docId w15:val="{842D2AF3-F3EB-434B-9947-B1371EC6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5A15"/>
  </w:style>
  <w:style w:type="paragraph" w:styleId="Heading1">
    <w:name w:val="heading 1"/>
    <w:basedOn w:val="Normal"/>
    <w:next w:val="Normal"/>
    <w:link w:val="Heading1Char"/>
    <w:uiPriority w:val="9"/>
    <w:qFormat/>
    <w:rsid w:val="007F4F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616"/>
    <w:pPr>
      <w:tabs>
        <w:tab w:val="center" w:pos="4680"/>
        <w:tab w:val="right" w:pos="9360"/>
      </w:tabs>
      <w:spacing w:after="0"/>
    </w:pPr>
  </w:style>
  <w:style w:type="character" w:customStyle="1" w:styleId="HeaderChar">
    <w:name w:val="Header Char"/>
    <w:basedOn w:val="DefaultParagraphFont"/>
    <w:link w:val="Header"/>
    <w:uiPriority w:val="99"/>
    <w:rsid w:val="001C3616"/>
  </w:style>
  <w:style w:type="paragraph" w:styleId="Footer">
    <w:name w:val="footer"/>
    <w:basedOn w:val="Normal"/>
    <w:link w:val="FooterChar"/>
    <w:uiPriority w:val="99"/>
    <w:unhideWhenUsed/>
    <w:rsid w:val="001C3616"/>
    <w:pPr>
      <w:tabs>
        <w:tab w:val="center" w:pos="4680"/>
        <w:tab w:val="right" w:pos="9360"/>
      </w:tabs>
      <w:spacing w:after="0"/>
    </w:pPr>
  </w:style>
  <w:style w:type="character" w:customStyle="1" w:styleId="FooterChar">
    <w:name w:val="Footer Char"/>
    <w:basedOn w:val="DefaultParagraphFont"/>
    <w:link w:val="Footer"/>
    <w:uiPriority w:val="99"/>
    <w:rsid w:val="001C3616"/>
  </w:style>
  <w:style w:type="paragraph" w:styleId="ListParagraph">
    <w:name w:val="List Paragraph"/>
    <w:basedOn w:val="Normal"/>
    <w:uiPriority w:val="34"/>
    <w:qFormat/>
    <w:rsid w:val="0063431C"/>
    <w:pPr>
      <w:spacing w:after="5" w:line="253" w:lineRule="auto"/>
      <w:ind w:left="720" w:hanging="10"/>
      <w:contextualSpacing/>
    </w:pPr>
    <w:rPr>
      <w:rFonts w:ascii="Times New Roman" w:eastAsia="Times New Roman" w:hAnsi="Times New Roman" w:cs="Times New Roman"/>
      <w:color w:val="000000"/>
      <w:szCs w:val="22"/>
    </w:rPr>
  </w:style>
  <w:style w:type="character" w:customStyle="1" w:styleId="Heading1Char">
    <w:name w:val="Heading 1 Char"/>
    <w:basedOn w:val="DefaultParagraphFont"/>
    <w:link w:val="Heading1"/>
    <w:uiPriority w:val="9"/>
    <w:rsid w:val="007F4F0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Truman Towner2</dc:creator>
  <cp:keywords/>
  <dc:description/>
  <cp:lastModifiedBy>Truman Towner2</cp:lastModifiedBy>
  <cp:revision>5</cp:revision>
  <cp:lastPrinted>2019-10-05T20:42:00Z</cp:lastPrinted>
  <dcterms:created xsi:type="dcterms:W3CDTF">2021-10-20T14:19:00Z</dcterms:created>
  <dcterms:modified xsi:type="dcterms:W3CDTF">2021-10-20T14:44:00Z</dcterms:modified>
</cp:coreProperties>
</file>